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5B450" w14:textId="77777777"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14:paraId="7FC3422A" w14:textId="705897F0" w:rsidR="00796949" w:rsidRPr="00A40F82" w:rsidRDefault="00A33D1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ДОО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 </w:t>
      </w:r>
      <w:r w:rsidR="00C85F1F">
        <w:rPr>
          <w:rFonts w:ascii="Times New Roman" w:hAnsi="Times New Roman" w:cs="Times New Roman"/>
          <w:b/>
          <w:color w:val="C00000"/>
          <w:sz w:val="28"/>
          <w:szCs w:val="28"/>
        </w:rPr>
        <w:t>в области музыкального искусства</w:t>
      </w:r>
      <w:r w:rsidR="004666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«Инструментальное исполнительство» (с</w:t>
      </w:r>
      <w:r w:rsidR="00552CBC">
        <w:rPr>
          <w:rFonts w:ascii="Times New Roman" w:hAnsi="Times New Roman" w:cs="Times New Roman"/>
          <w:b/>
          <w:color w:val="C00000"/>
          <w:sz w:val="28"/>
          <w:szCs w:val="28"/>
        </w:rPr>
        <w:t>аксофон</w:t>
      </w:r>
      <w:r w:rsidR="00466601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526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</w:t>
      </w:r>
      <w:r w:rsidR="00552CBC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526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14:paraId="00CE550D" w14:textId="7BD016BF"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 w:rsidR="0002304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="00A348F4">
        <w:rPr>
          <w:rFonts w:ascii="Times New Roman" w:hAnsi="Times New Roman" w:cs="Times New Roman"/>
          <w:b/>
          <w:color w:val="C00000"/>
          <w:sz w:val="28"/>
          <w:szCs w:val="28"/>
        </w:rPr>
        <w:t>обуч</w:t>
      </w:r>
      <w:r w:rsidR="00526319">
        <w:rPr>
          <w:rFonts w:ascii="Times New Roman" w:hAnsi="Times New Roman" w:cs="Times New Roman"/>
          <w:b/>
          <w:color w:val="C00000"/>
          <w:sz w:val="28"/>
          <w:szCs w:val="28"/>
        </w:rPr>
        <w:t>ение по предмету</w:t>
      </w:r>
      <w:proofErr w:type="gramEnd"/>
      <w:r w:rsidR="00526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</w:t>
      </w:r>
      <w:r w:rsidR="00552CBC">
        <w:rPr>
          <w:rFonts w:ascii="Times New Roman" w:hAnsi="Times New Roman" w:cs="Times New Roman"/>
          <w:b/>
          <w:color w:val="C00000"/>
          <w:sz w:val="28"/>
          <w:szCs w:val="28"/>
        </w:rPr>
        <w:t>аксофон</w:t>
      </w:r>
    </w:p>
    <w:p w14:paraId="06A176B8" w14:textId="77777777"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14:paraId="68076FEE" w14:textId="393A60B3" w:rsidR="00E51D6E" w:rsidRPr="00A40F82" w:rsidRDefault="00A40F82" w:rsidP="00552CB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14:paraId="005DDD4C" w14:textId="77777777" w:rsidR="00A01C4D" w:rsidRPr="006F3C33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243"/>
        <w:gridCol w:w="9736"/>
        <w:gridCol w:w="2588"/>
      </w:tblGrid>
      <w:tr w:rsidR="00E51D6E" w:rsidRPr="00A01C4D" w14:paraId="0B1C4441" w14:textId="77777777" w:rsidTr="00927DDA">
        <w:tc>
          <w:tcPr>
            <w:tcW w:w="2243" w:type="dxa"/>
          </w:tcPr>
          <w:p w14:paraId="2BFF6C4D" w14:textId="77777777" w:rsidR="00E51D6E" w:rsidRPr="00A01C4D" w:rsidRDefault="00E51D6E" w:rsidP="0092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3761648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36" w:type="dxa"/>
          </w:tcPr>
          <w:p w14:paraId="00EA8897" w14:textId="77777777" w:rsidR="00E51D6E" w:rsidRPr="00930A69" w:rsidRDefault="00E51D6E" w:rsidP="0092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2588" w:type="dxa"/>
          </w:tcPr>
          <w:p w14:paraId="4086B6B6" w14:textId="77777777" w:rsidR="00E51D6E" w:rsidRPr="00A01C4D" w:rsidRDefault="00E51D6E" w:rsidP="0092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E51D6E" w:rsidRPr="00930A69" w14:paraId="5E962504" w14:textId="77777777" w:rsidTr="00927DDA">
        <w:tc>
          <w:tcPr>
            <w:tcW w:w="2243" w:type="dxa"/>
          </w:tcPr>
          <w:p w14:paraId="56733246" w14:textId="77777777" w:rsidR="00E51D6E" w:rsidRPr="001B4E68" w:rsidRDefault="00E51D6E" w:rsidP="00927DDA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736" w:type="dxa"/>
          </w:tcPr>
          <w:p w14:paraId="446A9BD4" w14:textId="77777777" w:rsidR="00F247B9" w:rsidRPr="00F247B9" w:rsidRDefault="00F247B9" w:rsidP="00F247B9">
            <w:pPr>
              <w:suppressAutoHyphens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247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Положение корпуса, ног, головы, рук и пальцев, а также инструмента во время игры. Исполнительское дыхание. Подготовка к звукоизвлечению: установка мундштука во рту, регулирование языком движение выдыхаемой в мундштук струи воздуха. Извлечение продолжительных звуков. Объяснение и практическое знакомство с понятиями амбушюр, атака звука, штрихи. Изучение аппликатуры. </w:t>
            </w:r>
          </w:p>
          <w:p w14:paraId="25262BCA" w14:textId="474063DD" w:rsidR="00F247B9" w:rsidRDefault="00F247B9" w:rsidP="00F247B9">
            <w:pPr>
              <w:suppressAutoHyphens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247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Гаммы мажорные и минорные, тонические трезвучия в тональностях до двух знаков в умеренном темпе. </w:t>
            </w:r>
          </w:p>
          <w:p w14:paraId="39498BCA" w14:textId="7F0AABA0" w:rsidR="00023049" w:rsidRPr="00F247B9" w:rsidRDefault="00023049" w:rsidP="00F247B9">
            <w:pPr>
              <w:suppressAutoHyphens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Несложные пьесы по программе 1 класса:</w:t>
            </w:r>
          </w:p>
          <w:p w14:paraId="283073B1" w14:textId="4235CDD5"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14:paraId="65D310BC" w14:textId="2FFCD739" w:rsidR="00E51D6E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сохранение единого метра, сохранение темпа, точное исполнение ритмического рисунка произведения;</w:t>
            </w:r>
          </w:p>
          <w:p w14:paraId="11D96134" w14:textId="5CD28813" w:rsidR="00552CBC" w:rsidRPr="00473707" w:rsidRDefault="00552CBC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культура распределения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дыхания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35E86A" w14:textId="77777777"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исполнение штрихов (</w:t>
            </w:r>
            <w:proofErr w:type="spellStart"/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, легато);</w:t>
            </w:r>
          </w:p>
          <w:p w14:paraId="50C20081" w14:textId="77777777" w:rsidR="00552CBC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 xml:space="preserve">- строение </w:t>
            </w:r>
            <w:proofErr w:type="spellStart"/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473707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14:paraId="67765F49" w14:textId="69247321"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</w:t>
            </w:r>
            <w:r w:rsidR="0055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71F">
              <w:rPr>
                <w:rFonts w:ascii="Times New Roman" w:hAnsi="Times New Roman" w:cs="Times New Roman"/>
                <w:sz w:val="28"/>
                <w:szCs w:val="28"/>
              </w:rPr>
              <w:t>амбушюра</w:t>
            </w: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325381" w14:textId="77777777"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рук;</w:t>
            </w:r>
          </w:p>
          <w:p w14:paraId="7CBA497C" w14:textId="77777777"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отсутствие мышечной скованности и зажатости;</w:t>
            </w:r>
          </w:p>
          <w:p w14:paraId="528D56EF" w14:textId="2F0206EA"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контакт с инструментом;</w:t>
            </w:r>
          </w:p>
        </w:tc>
        <w:tc>
          <w:tcPr>
            <w:tcW w:w="2588" w:type="dxa"/>
          </w:tcPr>
          <w:p w14:paraId="134CFB66" w14:textId="77777777" w:rsidR="00E51D6E" w:rsidRDefault="00E51D6E" w:rsidP="00927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(контрольный урок):</w:t>
            </w:r>
          </w:p>
          <w:p w14:paraId="0B55331A" w14:textId="77777777" w:rsidR="00E51D6E" w:rsidRPr="00930A69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 xml:space="preserve"> пьесы </w:t>
            </w:r>
          </w:p>
        </w:tc>
      </w:tr>
      <w:tr w:rsidR="00000880" w:rsidRPr="00930A69" w14:paraId="6A6545A2" w14:textId="77777777" w:rsidTr="00023049">
        <w:trPr>
          <w:trHeight w:val="1550"/>
        </w:trPr>
        <w:tc>
          <w:tcPr>
            <w:tcW w:w="2243" w:type="dxa"/>
          </w:tcPr>
          <w:p w14:paraId="4116E99D" w14:textId="77777777" w:rsidR="00000880" w:rsidRDefault="00000880" w:rsidP="00927DDA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9736" w:type="dxa"/>
          </w:tcPr>
          <w:p w14:paraId="1D42926A" w14:textId="77777777" w:rsidR="00F247B9" w:rsidRPr="00F247B9" w:rsidRDefault="00F247B9" w:rsidP="00F247B9">
            <w:pPr>
              <w:suppressAutoHyphens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F247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Контроль за</w:t>
            </w:r>
            <w:proofErr w:type="gramEnd"/>
            <w:r w:rsidRPr="00F247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постановкой корпуса, головы, рук, пальцев, амбушюра; режимом  дыхания и артикуляцией. </w:t>
            </w:r>
          </w:p>
          <w:p w14:paraId="1DF7BF62" w14:textId="77777777" w:rsidR="00F247B9" w:rsidRPr="00F247B9" w:rsidRDefault="00F247B9" w:rsidP="00F247B9">
            <w:pPr>
              <w:suppressAutoHyphens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247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Мажорные и минорные гаммы, терции, трезвучия, арпеджио в тональностях до трех знаков в среднем темпе.</w:t>
            </w:r>
          </w:p>
          <w:p w14:paraId="4475C208" w14:textId="77777777" w:rsidR="00F247B9" w:rsidRPr="00F247B9" w:rsidRDefault="00F247B9" w:rsidP="00F247B9">
            <w:pPr>
              <w:suppressAutoHyphens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247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Гаммы исполняются штрихами </w:t>
            </w:r>
            <w:proofErr w:type="spellStart"/>
            <w:r w:rsidRPr="00F247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деташе</w:t>
            </w:r>
            <w:proofErr w:type="spellEnd"/>
            <w:r w:rsidRPr="00F247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 легато. Ознакомление с джазовым штрихом.</w:t>
            </w:r>
          </w:p>
          <w:p w14:paraId="5FD9D1F3" w14:textId="77777777" w:rsidR="00F247B9" w:rsidRDefault="00F247B9" w:rsidP="00F247B9">
            <w:pPr>
              <w:suppressAutoHyphens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247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Знакомство с правилами разбора нотного текста небольших пьес, упражнения по чтению нот с листа. Формирование навыков исполнения джазовой музыки.</w:t>
            </w:r>
          </w:p>
          <w:p w14:paraId="270CF9BD" w14:textId="1A2A3256" w:rsidR="00000880" w:rsidRPr="00F247B9" w:rsidRDefault="00000880" w:rsidP="00F247B9">
            <w:pPr>
              <w:suppressAutoHyphens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координация; слуховая координация; качество звукоизвлечения; навыки анализа нотного текста; навыки правильной аппликатуры; навыки ансамблевого музицирования. </w:t>
            </w:r>
          </w:p>
          <w:p w14:paraId="37D58900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14:paraId="15F58777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ритмическая точность: сохранение единого метра, сохранение темпа, использование темповых отклонений, точное исполнение ритмического рисунка произведения;</w:t>
            </w:r>
          </w:p>
          <w:p w14:paraId="075A9821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14:paraId="398AF0CC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исполнения штрихов (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мартле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) и их комбинаций;</w:t>
            </w:r>
          </w:p>
          <w:p w14:paraId="22448E8A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грамотная фразировка;</w:t>
            </w:r>
          </w:p>
          <w:p w14:paraId="3B1D0219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грамотная, осмысленная аппликатура. </w:t>
            </w:r>
          </w:p>
          <w:p w14:paraId="62E65B3C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чистота интонации на инструменте;</w:t>
            </w:r>
          </w:p>
          <w:p w14:paraId="5CF85754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14:paraId="3E3B0C1B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качество звукоизвлечения;</w:t>
            </w:r>
          </w:p>
          <w:p w14:paraId="7A4C326F" w14:textId="0FC1B945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культура распределения </w:t>
            </w:r>
            <w:r w:rsidR="00552CBC">
              <w:rPr>
                <w:rFonts w:ascii="Times New Roman" w:hAnsi="Times New Roman" w:cs="Times New Roman"/>
                <w:sz w:val="28"/>
                <w:szCs w:val="28"/>
              </w:rPr>
              <w:t>дыхания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37C93B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чистота интонации на инструменте;</w:t>
            </w:r>
          </w:p>
          <w:p w14:paraId="7539A59E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14:paraId="3F939D67" w14:textId="77777777"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качество звукоизвлечения;</w:t>
            </w:r>
          </w:p>
          <w:p w14:paraId="2F560769" w14:textId="023040BA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</w:t>
            </w:r>
            <w:r w:rsidR="0055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71F">
              <w:rPr>
                <w:rFonts w:ascii="Times New Roman" w:hAnsi="Times New Roman" w:cs="Times New Roman"/>
                <w:sz w:val="28"/>
                <w:szCs w:val="28"/>
              </w:rPr>
              <w:t>амбушюра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670B42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руки;</w:t>
            </w:r>
          </w:p>
          <w:p w14:paraId="16279ABA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 - контакт с инструментом;</w:t>
            </w:r>
          </w:p>
          <w:p w14:paraId="08678A72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 - скоординированная работа правой и левой рук</w:t>
            </w:r>
          </w:p>
          <w:p w14:paraId="01D1C262" w14:textId="7905921F" w:rsidR="00000880" w:rsidRPr="00344049" w:rsidRDefault="00552CBC" w:rsidP="0055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метрономом;</w:t>
            </w:r>
          </w:p>
        </w:tc>
        <w:tc>
          <w:tcPr>
            <w:tcW w:w="2588" w:type="dxa"/>
          </w:tcPr>
          <w:p w14:paraId="671AD189" w14:textId="77777777" w:rsidR="00000880" w:rsidRDefault="00000880" w:rsidP="00927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E56DDC" w14:textId="77777777" w:rsidR="00000880" w:rsidRDefault="00000880" w:rsidP="00000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(академический концерт)</w:t>
            </w:r>
            <w:r w:rsidR="004737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EB4496C" w14:textId="77777777" w:rsidR="00473707" w:rsidRPr="00473707" w:rsidRDefault="00473707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пьесы</w:t>
            </w:r>
          </w:p>
          <w:p w14:paraId="05716611" w14:textId="77777777" w:rsidR="00473707" w:rsidRPr="00000880" w:rsidRDefault="00473707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07" w:rsidRPr="00930A69" w14:paraId="56A0E895" w14:textId="77777777" w:rsidTr="00473707">
        <w:trPr>
          <w:trHeight w:val="2116"/>
        </w:trPr>
        <w:tc>
          <w:tcPr>
            <w:tcW w:w="2243" w:type="dxa"/>
          </w:tcPr>
          <w:p w14:paraId="4A2D3F2D" w14:textId="77777777" w:rsidR="00473707" w:rsidRDefault="00473707" w:rsidP="00927DDA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9736" w:type="dxa"/>
          </w:tcPr>
          <w:p w14:paraId="44DD8DB2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14:paraId="0291B22C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ритмическая точность: сохранение единого метра, сохранение темпа, использование темповых отклонений, точное исполнение ритмического рисунка произведения;</w:t>
            </w:r>
          </w:p>
          <w:p w14:paraId="2A6CE08F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14:paraId="2DEF85A0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исполнения штрихов (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мартле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, стаккато) и их комбинаций;</w:t>
            </w:r>
          </w:p>
          <w:p w14:paraId="58E61407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грамотная фразировка;</w:t>
            </w:r>
          </w:p>
          <w:p w14:paraId="0D9B46A2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14:paraId="18F17285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чистота интонации на инструменте;</w:t>
            </w:r>
          </w:p>
          <w:p w14:paraId="3856C877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14:paraId="74553E57" w14:textId="7C42C0F2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2CBC">
              <w:rPr>
                <w:rFonts w:ascii="Times New Roman" w:hAnsi="Times New Roman" w:cs="Times New Roman"/>
                <w:sz w:val="28"/>
                <w:szCs w:val="28"/>
              </w:rPr>
              <w:t>умение работать с метрономом;</w:t>
            </w:r>
          </w:p>
          <w:p w14:paraId="054589E4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качество звукоизвлечения;</w:t>
            </w:r>
          </w:p>
          <w:p w14:paraId="23549C0A" w14:textId="77777777"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заинтересованность, собственное отношение к исполняемому произведению;</w:t>
            </w:r>
          </w:p>
          <w:p w14:paraId="7FF3029F" w14:textId="77777777"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способность исполнять произведение безошибочно, без запинок и «срывов»;</w:t>
            </w:r>
          </w:p>
          <w:p w14:paraId="28B8898C" w14:textId="77777777"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14:paraId="4A817608" w14:textId="77777777"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руки;</w:t>
            </w:r>
          </w:p>
          <w:p w14:paraId="6399F742" w14:textId="77777777"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техническая свобода в исполнении;</w:t>
            </w:r>
          </w:p>
          <w:p w14:paraId="24AF7D77" w14:textId="77777777"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умение преодолеть технические трудности,</w:t>
            </w:r>
          </w:p>
          <w:p w14:paraId="7B6CF393" w14:textId="77777777"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 - контакт с инструментом;</w:t>
            </w:r>
          </w:p>
          <w:p w14:paraId="1DC95B32" w14:textId="77777777" w:rsidR="00473707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 - скоординированная работа правой и левой рук.</w:t>
            </w:r>
          </w:p>
        </w:tc>
        <w:tc>
          <w:tcPr>
            <w:tcW w:w="2588" w:type="dxa"/>
          </w:tcPr>
          <w:p w14:paraId="50BC4C54" w14:textId="77777777" w:rsidR="00473707" w:rsidRDefault="00344049" w:rsidP="00927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аттестация:</w:t>
            </w:r>
          </w:p>
          <w:p w14:paraId="62C91113" w14:textId="77777777" w:rsidR="00344049" w:rsidRPr="00344049" w:rsidRDefault="00344049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произведения</w:t>
            </w:r>
          </w:p>
        </w:tc>
      </w:tr>
      <w:tr w:rsidR="00344049" w:rsidRPr="00930A69" w14:paraId="7445F9F7" w14:textId="77777777" w:rsidTr="00473707">
        <w:trPr>
          <w:trHeight w:val="2116"/>
        </w:trPr>
        <w:tc>
          <w:tcPr>
            <w:tcW w:w="2243" w:type="dxa"/>
          </w:tcPr>
          <w:p w14:paraId="76077E6F" w14:textId="77777777" w:rsidR="00344049" w:rsidRDefault="00344049" w:rsidP="00927DDA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Приложения (ссылки для прослушивания)</w:t>
            </w:r>
          </w:p>
        </w:tc>
        <w:tc>
          <w:tcPr>
            <w:tcW w:w="9736" w:type="dxa"/>
          </w:tcPr>
          <w:p w14:paraId="290D4FE5" w14:textId="22B4C05B" w:rsidR="00344049" w:rsidRDefault="009937CC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52CBC" w:rsidRPr="007F7B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https://www.youtube.com/watch?v=sJS8_sRDepg</w:t>
              </w:r>
            </w:hyperlink>
          </w:p>
          <w:p w14:paraId="74070B9B" w14:textId="2B8C8459" w:rsidR="00552CBC" w:rsidRDefault="009937CC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52CBC" w:rsidRPr="007F7B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https://www.youtube.com/watch?v=4nPAwxqfASE</w:t>
              </w:r>
            </w:hyperlink>
          </w:p>
          <w:p w14:paraId="3E1784D8" w14:textId="205F764E" w:rsidR="00552CBC" w:rsidRDefault="009937CC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52CBC" w:rsidRPr="007F7B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https://www.youtube.com/watch?v=fyIjc9q89ys</w:t>
              </w:r>
            </w:hyperlink>
          </w:p>
          <w:p w14:paraId="307BDBB4" w14:textId="7399A2AF" w:rsidR="00552CBC" w:rsidRDefault="009937CC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52CBC" w:rsidRPr="007F7B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https://www.youtube.com/watch?v=aZutSSXNEnY</w:t>
              </w:r>
            </w:hyperlink>
          </w:p>
          <w:p w14:paraId="3780BBCE" w14:textId="63D60050" w:rsidR="00552CBC" w:rsidRDefault="009937CC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52CBC" w:rsidRPr="007F7B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https://www.youtube.com/watch?v=S-sLkV_EZko</w:t>
              </w:r>
            </w:hyperlink>
          </w:p>
          <w:p w14:paraId="564BEB5F" w14:textId="0DF34133" w:rsidR="00552CBC" w:rsidRDefault="009937CC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52CBC" w:rsidRPr="007F7B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https://www.youtube.com/watch?v=i5Idb3ZcxXM</w:t>
              </w:r>
            </w:hyperlink>
          </w:p>
          <w:p w14:paraId="077485C3" w14:textId="77777777" w:rsidR="00552CBC" w:rsidRDefault="00552CBC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6903A" w14:textId="48BE0D78" w:rsidR="00552CBC" w:rsidRPr="00344049" w:rsidRDefault="00552CBC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14:paraId="5327E0C1" w14:textId="77777777" w:rsidR="0010593B" w:rsidRDefault="0010593B" w:rsidP="00105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Рекомендации:</w:t>
            </w:r>
          </w:p>
          <w:p w14:paraId="3BE6243B" w14:textId="77777777" w:rsidR="0010593B" w:rsidRDefault="0010593B" w:rsidP="0010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музыку. </w:t>
            </w:r>
          </w:p>
          <w:p w14:paraId="0708B64A" w14:textId="77777777" w:rsidR="00344049" w:rsidRDefault="00344049" w:rsidP="00927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14:paraId="4A2669F2" w14:textId="77777777" w:rsidR="00F247B9" w:rsidRDefault="00F247B9" w:rsidP="00F247B9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hi-IN" w:bidi="hi-IN"/>
        </w:rPr>
      </w:pPr>
    </w:p>
    <w:p w14:paraId="191477D7" w14:textId="77777777"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1" w:name="_GoBack"/>
      <w:bookmarkEnd w:id="1"/>
    </w:p>
    <w:p w14:paraId="4146369E" w14:textId="77777777"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5C0D19" w:rsidSect="00A01C4D">
      <w:headerReference w:type="default" r:id="rId15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0ECA4" w14:textId="77777777" w:rsidR="009937CC" w:rsidRDefault="009937CC" w:rsidP="00F247B9">
      <w:pPr>
        <w:spacing w:after="0" w:line="240" w:lineRule="auto"/>
      </w:pPr>
      <w:r>
        <w:separator/>
      </w:r>
    </w:p>
  </w:endnote>
  <w:endnote w:type="continuationSeparator" w:id="0">
    <w:p w14:paraId="587E6454" w14:textId="77777777" w:rsidR="009937CC" w:rsidRDefault="009937CC" w:rsidP="00F2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17199" w14:textId="77777777" w:rsidR="009937CC" w:rsidRDefault="009937CC" w:rsidP="00F247B9">
      <w:pPr>
        <w:spacing w:after="0" w:line="240" w:lineRule="auto"/>
      </w:pPr>
      <w:r>
        <w:separator/>
      </w:r>
    </w:p>
  </w:footnote>
  <w:footnote w:type="continuationSeparator" w:id="0">
    <w:p w14:paraId="4E1D2824" w14:textId="77777777" w:rsidR="009937CC" w:rsidRDefault="009937CC" w:rsidP="00F2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1FCA1" w14:textId="5F7A8C69" w:rsidR="00F247B9" w:rsidRDefault="00F247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5B1E0F"/>
    <w:multiLevelType w:val="hybridMultilevel"/>
    <w:tmpl w:val="3618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D"/>
    <w:rsid w:val="00000880"/>
    <w:rsid w:val="00023049"/>
    <w:rsid w:val="00066DD2"/>
    <w:rsid w:val="00085758"/>
    <w:rsid w:val="000910DF"/>
    <w:rsid w:val="0010593B"/>
    <w:rsid w:val="00147EA5"/>
    <w:rsid w:val="00155006"/>
    <w:rsid w:val="001973B0"/>
    <w:rsid w:val="001B4E68"/>
    <w:rsid w:val="001E2C7E"/>
    <w:rsid w:val="0023476D"/>
    <w:rsid w:val="00274ABA"/>
    <w:rsid w:val="002F701A"/>
    <w:rsid w:val="00337E26"/>
    <w:rsid w:val="00344049"/>
    <w:rsid w:val="00366897"/>
    <w:rsid w:val="004241AA"/>
    <w:rsid w:val="00466601"/>
    <w:rsid w:val="00473707"/>
    <w:rsid w:val="004D41DB"/>
    <w:rsid w:val="004D6B82"/>
    <w:rsid w:val="00526319"/>
    <w:rsid w:val="00552CBC"/>
    <w:rsid w:val="005C0D19"/>
    <w:rsid w:val="005C538E"/>
    <w:rsid w:val="005D081F"/>
    <w:rsid w:val="00610D46"/>
    <w:rsid w:val="00651B72"/>
    <w:rsid w:val="006D1B79"/>
    <w:rsid w:val="006F3C33"/>
    <w:rsid w:val="00714FEB"/>
    <w:rsid w:val="00796949"/>
    <w:rsid w:val="007A7077"/>
    <w:rsid w:val="008D7CA4"/>
    <w:rsid w:val="008F692F"/>
    <w:rsid w:val="00930A69"/>
    <w:rsid w:val="009937CC"/>
    <w:rsid w:val="009B1CE3"/>
    <w:rsid w:val="00A01C4D"/>
    <w:rsid w:val="00A33D12"/>
    <w:rsid w:val="00A348F4"/>
    <w:rsid w:val="00A40F82"/>
    <w:rsid w:val="00AD6F39"/>
    <w:rsid w:val="00B06C84"/>
    <w:rsid w:val="00B744DC"/>
    <w:rsid w:val="00BA6805"/>
    <w:rsid w:val="00BD4EBB"/>
    <w:rsid w:val="00C421AA"/>
    <w:rsid w:val="00C85F1F"/>
    <w:rsid w:val="00CB2883"/>
    <w:rsid w:val="00CB598B"/>
    <w:rsid w:val="00D46855"/>
    <w:rsid w:val="00DE371F"/>
    <w:rsid w:val="00E51D6E"/>
    <w:rsid w:val="00F247B9"/>
    <w:rsid w:val="00F26CCA"/>
    <w:rsid w:val="00F7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8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nhideWhenUsed/>
    <w:rsid w:val="005D081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CB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2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7B9"/>
  </w:style>
  <w:style w:type="paragraph" w:styleId="a8">
    <w:name w:val="footer"/>
    <w:basedOn w:val="a"/>
    <w:link w:val="a9"/>
    <w:uiPriority w:val="99"/>
    <w:unhideWhenUsed/>
    <w:rsid w:val="00F2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nhideWhenUsed/>
    <w:rsid w:val="005D081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CB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2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7B9"/>
  </w:style>
  <w:style w:type="paragraph" w:styleId="a8">
    <w:name w:val="footer"/>
    <w:basedOn w:val="a"/>
    <w:link w:val="a9"/>
    <w:uiPriority w:val="99"/>
    <w:unhideWhenUsed/>
    <w:rsid w:val="00F2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S-sLkV_EZk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ZutSSXNEn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yIjc9q89y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4nPAwxqfA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sJS8_sRDepg" TargetMode="External"/><Relationship Id="rId14" Type="http://schemas.openxmlformats.org/officeDocument/2006/relationships/hyperlink" Target="https://www.youtube.com/watch?v=i5Idb3Zcx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2D28-E36F-42E6-B75E-059ACBCE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2020-04-13T05:26:00Z</dcterms:created>
  <dcterms:modified xsi:type="dcterms:W3CDTF">2020-04-13T05:26:00Z</dcterms:modified>
</cp:coreProperties>
</file>